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2EB47D05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B10F60">
        <w:rPr>
          <w:rFonts w:ascii="Verdana" w:hAnsi="Verdana"/>
          <w:b/>
          <w:bCs/>
        </w:rPr>
        <w:t>07</w:t>
      </w:r>
      <w:r w:rsidR="00F5149B">
        <w:rPr>
          <w:rFonts w:ascii="Verdana" w:hAnsi="Verdana"/>
          <w:b/>
          <w:bCs/>
        </w:rPr>
        <w:t>/0</w:t>
      </w:r>
      <w:r w:rsidR="00B10F60">
        <w:rPr>
          <w:rFonts w:ascii="Verdana" w:hAnsi="Verdana"/>
          <w:b/>
          <w:bCs/>
        </w:rPr>
        <w:t>4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6D819757" w14:textId="6A57F0DD" w:rsidR="004031DA" w:rsidRDefault="002A1ECF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Scoperto che anche i pinguini delle isole </w:t>
            </w:r>
            <w:r w:rsidR="007B44A9">
              <w:rPr>
                <w:rFonts w:ascii="Verdana" w:hAnsi="Verdana"/>
              </w:rPr>
              <w:t>McDonald</w:t>
            </w:r>
            <w:r>
              <w:rPr>
                <w:rFonts w:ascii="Verdana" w:hAnsi="Verdana"/>
              </w:rPr>
              <w:t xml:space="preserve"> subiranno i dazi vediamo quando si diraderà questa confusione e rumore generato da Trump.</w:t>
            </w:r>
          </w:p>
          <w:p w14:paraId="4DAFAD2B" w14:textId="77777777" w:rsidR="002A1ECF" w:rsidRDefault="002A1ECF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Aggiornando il sistema di trading a breve ho notato con piacere che i segnali short di breve e i wait quasi short li aveva indovinati anticipando l’impre</w:t>
            </w:r>
            <w:r w:rsidR="00C50054">
              <w:rPr>
                <w:rFonts w:ascii="Verdana" w:hAnsi="Verdana"/>
              </w:rPr>
              <w:t>ve</w:t>
            </w:r>
            <w:r>
              <w:rPr>
                <w:rFonts w:ascii="Verdana" w:hAnsi="Verdana"/>
              </w:rPr>
              <w:t>dibilità del Presidente Usa.</w:t>
            </w:r>
          </w:p>
          <w:p w14:paraId="14DC3640" w14:textId="77777777" w:rsidR="007B44A9" w:rsidRDefault="007B44A9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previsto il mercato obbligazionario sta facendo riscendere i tassi in previsione di una recessione che ora vedono più persone.</w:t>
            </w:r>
          </w:p>
          <w:p w14:paraId="7ACCD150" w14:textId="7A262BBF" w:rsidR="007B44A9" w:rsidRDefault="007B44A9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Aspettiamo a vedere le contromosse degli altri Paesi ai dazi, perché il mondo è cambiato e le strategie possibili e i percorsi possibili sono molti e forse Trump questo non l’ha valutato bene</w:t>
            </w:r>
            <w:r w:rsidR="000739B8">
              <w:rPr>
                <w:rFonts w:ascii="Verdana" w:hAnsi="Verdana"/>
              </w:rPr>
              <w:t>.</w:t>
            </w:r>
          </w:p>
          <w:p w14:paraId="4F319405" w14:textId="700B3E59" w:rsidR="000739B8" w:rsidRDefault="000739B8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panico e i </w:t>
            </w:r>
            <w:proofErr w:type="spellStart"/>
            <w:r>
              <w:rPr>
                <w:rFonts w:ascii="Verdana" w:hAnsi="Verdana"/>
              </w:rPr>
              <w:t>margin</w:t>
            </w:r>
            <w:proofErr w:type="spellEnd"/>
            <w:r>
              <w:rPr>
                <w:rFonts w:ascii="Verdana" w:hAnsi="Verdana"/>
              </w:rPr>
              <w:t xml:space="preserve"> call adeso si fanno sentire e la copertura con l’indice </w:t>
            </w:r>
            <w:proofErr w:type="spellStart"/>
            <w:r>
              <w:rPr>
                <w:rFonts w:ascii="Verdana" w:hAnsi="Verdana"/>
              </w:rPr>
              <w:t>vix</w:t>
            </w:r>
            <w:proofErr w:type="spellEnd"/>
            <w:r>
              <w:rPr>
                <w:rFonts w:ascii="Verdana" w:hAnsi="Verdana"/>
              </w:rPr>
              <w:t xml:space="preserve"> anche.</w:t>
            </w:r>
          </w:p>
          <w:p w14:paraId="3F80A8C5" w14:textId="1015648B" w:rsidR="007B44A9" w:rsidRPr="00F72F62" w:rsidRDefault="007B44A9" w:rsidP="003C2CB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D6211B7" w:rsidR="00D91C65" w:rsidRPr="00547A72" w:rsidRDefault="009E77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04BDC6C6" w:rsidR="00D91C65" w:rsidRDefault="00BF2A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D9D513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3A164216" w:rsidR="00D91C65" w:rsidRPr="00547A72" w:rsidRDefault="002A1E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02A352D4" w:rsidR="00D91C65" w:rsidRPr="00547A72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3B8DB88C" w:rsidR="00D91C65" w:rsidRPr="00547A72" w:rsidRDefault="000F4D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12D703DF" w:rsidR="00D91C65" w:rsidRPr="00547A72" w:rsidRDefault="00DC29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63D37DB1" w:rsidR="00D91C65" w:rsidRPr="00547A72" w:rsidRDefault="009D32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2C124134" w:rsidR="00D91C65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Sul supporto</w:t>
            </w: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2C504C3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2FC88BD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</w:t>
            </w:r>
            <w:r w:rsidR="00A73C82">
              <w:rPr>
                <w:rFonts w:ascii="Verdana" w:hAnsi="Verdana"/>
                <w:b/>
                <w:bCs/>
              </w:rPr>
              <w:t>3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18BD52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C1172B4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2C1D48E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  <w:r w:rsidR="00BD634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46E296A5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A73C82">
              <w:rPr>
                <w:rFonts w:ascii="Verdana" w:hAnsi="Verdana"/>
                <w:b/>
                <w:bCs/>
              </w:rPr>
              <w:t>773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600D145C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51C55C7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3D98B940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/3080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BFC5F1B" w:rsidR="00D91C65" w:rsidRPr="00547A72" w:rsidRDefault="002A1E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575CD116" w:rsidR="00D91C65" w:rsidRPr="00547A72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55553B5A" w:rsidR="00D91C65" w:rsidRPr="00E90A69" w:rsidRDefault="002A1ECF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02296B30" w:rsidR="00D91C65" w:rsidRPr="00E90A69" w:rsidRDefault="00C50054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Sul supporto</w:t>
            </w: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4457C133" w:rsidR="00D91C65" w:rsidRPr="00547A72" w:rsidRDefault="00DC29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7E41BF7E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.06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A73C82">
              <w:rPr>
                <w:rFonts w:ascii="Verdana" w:hAnsi="Verdana"/>
                <w:b/>
                <w:bCs/>
                <w:sz w:val="20"/>
                <w:szCs w:val="20"/>
              </w:rPr>
              <w:t>723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/1.12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FCA7E1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41C0A9A8" w:rsidR="00D91C65" w:rsidRPr="00547A72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416EAAC7" w:rsidR="00D91C65" w:rsidRPr="00547A72" w:rsidRDefault="002A1E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06DA325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2723132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1800/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4BA0D52F" w:rsidR="00D91C65" w:rsidRPr="00044913" w:rsidRDefault="002A1EC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474A72BB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4011"/>
    <w:rsid w:val="000739B8"/>
    <w:rsid w:val="00075964"/>
    <w:rsid w:val="00076398"/>
    <w:rsid w:val="00076733"/>
    <w:rsid w:val="00081DC8"/>
    <w:rsid w:val="00093B9F"/>
    <w:rsid w:val="000B1DDF"/>
    <w:rsid w:val="000B23B5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4D1A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1ECF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73823"/>
    <w:rsid w:val="00373E64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2CB3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31DA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52A6C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34A5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4A9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2D1"/>
    <w:rsid w:val="009D3B24"/>
    <w:rsid w:val="009D7F91"/>
    <w:rsid w:val="009E63B8"/>
    <w:rsid w:val="009E778B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73C82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0F60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A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50054"/>
    <w:rsid w:val="00C60595"/>
    <w:rsid w:val="00C61595"/>
    <w:rsid w:val="00C641EF"/>
    <w:rsid w:val="00C672BC"/>
    <w:rsid w:val="00C67F23"/>
    <w:rsid w:val="00C7153A"/>
    <w:rsid w:val="00C72243"/>
    <w:rsid w:val="00C73315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A5E54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982"/>
    <w:rsid w:val="00DC2D28"/>
    <w:rsid w:val="00DD2925"/>
    <w:rsid w:val="00DE12E0"/>
    <w:rsid w:val="00DE323E"/>
    <w:rsid w:val="00DE66FC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7</cp:revision>
  <dcterms:created xsi:type="dcterms:W3CDTF">2025-04-04T08:47:00Z</dcterms:created>
  <dcterms:modified xsi:type="dcterms:W3CDTF">2025-04-07T08:11:00Z</dcterms:modified>
</cp:coreProperties>
</file>